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42EB1E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F61161">
        <w:rPr>
          <w:rFonts w:ascii="Times New Roman" w:hAnsi="Times New Roman"/>
          <w:bCs/>
          <w:sz w:val="28"/>
          <w:szCs w:val="28"/>
        </w:rPr>
        <w:t>«</w:t>
      </w:r>
      <w:r w:rsidR="001B3826" w:rsidRPr="001B3826">
        <w:rPr>
          <w:rStyle w:val="fontstyle01"/>
          <w:b w:val="0"/>
          <w:sz w:val="28"/>
          <w:szCs w:val="28"/>
        </w:rPr>
        <w:t xml:space="preserve">КЛ-10кВ КТП-6708 </w:t>
      </w:r>
      <w:proofErr w:type="spellStart"/>
      <w:r w:rsidR="001B3826" w:rsidRPr="001B3826">
        <w:rPr>
          <w:rStyle w:val="fontstyle01"/>
          <w:b w:val="0"/>
          <w:sz w:val="28"/>
          <w:szCs w:val="28"/>
        </w:rPr>
        <w:t>ф.СХИ</w:t>
      </w:r>
      <w:proofErr w:type="spellEnd"/>
      <w:r w:rsidR="008514ED" w:rsidRPr="00F61161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185B308" w14:textId="304588C4" w:rsidR="00944A59" w:rsidRPr="00944A59" w:rsidRDefault="005E4D83" w:rsidP="00944A5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="00944A59">
        <w:rPr>
          <w:rFonts w:ascii="Times New Roman" w:hAnsi="Times New Roman"/>
          <w:bCs/>
          <w:sz w:val="28"/>
          <w:szCs w:val="28"/>
        </w:rPr>
        <w:t xml:space="preserve"> </w:t>
      </w:r>
      <w:r w:rsidR="001B3826" w:rsidRPr="001B3826">
        <w:rPr>
          <w:rFonts w:ascii="Times New Roman" w:hAnsi="Times New Roman"/>
          <w:bCs/>
          <w:sz w:val="28"/>
          <w:szCs w:val="28"/>
        </w:rPr>
        <w:t>59:32:0000000:13641 (Пермский край, Пермский район)</w:t>
      </w:r>
      <w:r w:rsidR="00944A59">
        <w:rPr>
          <w:rFonts w:ascii="Times New Roman" w:hAnsi="Times New Roman"/>
          <w:bCs/>
          <w:sz w:val="28"/>
          <w:szCs w:val="28"/>
        </w:rPr>
        <w:t>;</w:t>
      </w:r>
    </w:p>
    <w:p w14:paraId="313237A3" w14:textId="629A5A8A" w:rsidR="00944A59" w:rsidRDefault="00944A59" w:rsidP="00944A5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B3826" w:rsidRPr="001B3826">
        <w:rPr>
          <w:rFonts w:ascii="Times New Roman" w:hAnsi="Times New Roman"/>
          <w:bCs/>
          <w:sz w:val="28"/>
          <w:szCs w:val="28"/>
        </w:rPr>
        <w:t>59:32:3480001:1578 (Пермский край, Пермский район, Фроловское с/</w:t>
      </w:r>
      <w:proofErr w:type="spellStart"/>
      <w:r w:rsidR="001B3826" w:rsidRPr="001B3826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="001B3826" w:rsidRPr="001B3826">
        <w:rPr>
          <w:rFonts w:ascii="Times New Roman" w:hAnsi="Times New Roman"/>
          <w:bCs/>
          <w:sz w:val="28"/>
          <w:szCs w:val="28"/>
        </w:rPr>
        <w:t xml:space="preserve">, д. Большая </w:t>
      </w:r>
      <w:proofErr w:type="spellStart"/>
      <w:r w:rsidR="001B3826" w:rsidRPr="001B3826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="001B3826" w:rsidRPr="001B3826">
        <w:rPr>
          <w:rFonts w:ascii="Times New Roman" w:hAnsi="Times New Roman"/>
          <w:bCs/>
          <w:sz w:val="28"/>
          <w:szCs w:val="28"/>
        </w:rPr>
        <w:t>)</w:t>
      </w:r>
      <w:r w:rsidR="000444EA">
        <w:rPr>
          <w:rFonts w:ascii="Times New Roman" w:hAnsi="Times New Roman"/>
          <w:bCs/>
          <w:sz w:val="28"/>
          <w:szCs w:val="28"/>
        </w:rPr>
        <w:t>;</w:t>
      </w:r>
    </w:p>
    <w:p w14:paraId="7AA7621A" w14:textId="0A25AE89" w:rsidR="000444EA" w:rsidRPr="00944A59" w:rsidRDefault="000444EA" w:rsidP="00944A5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0444EA">
        <w:rPr>
          <w:rFonts w:ascii="Times New Roman" w:hAnsi="Times New Roman"/>
          <w:bCs/>
          <w:sz w:val="28"/>
          <w:szCs w:val="28"/>
        </w:rPr>
        <w:t>59:32:3480001</w:t>
      </w:r>
      <w:r w:rsidRPr="005E4D83">
        <w:rPr>
          <w:rFonts w:ascii="Times New Roman" w:hAnsi="Times New Roman"/>
          <w:bCs/>
          <w:sz w:val="28"/>
          <w:szCs w:val="28"/>
        </w:rPr>
        <w:t xml:space="preserve"> (Пермский край, Пермский район)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76F089AE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B3826">
        <w:rPr>
          <w:rFonts w:ascii="Times New Roman" w:hAnsi="Times New Roman"/>
          <w:bCs/>
          <w:sz w:val="28"/>
          <w:szCs w:val="28"/>
        </w:rPr>
        <w:t>3</w:t>
      </w:r>
      <w:r w:rsidR="00944A59">
        <w:rPr>
          <w:rFonts w:ascii="Times New Roman" w:hAnsi="Times New Roman"/>
          <w:bCs/>
          <w:sz w:val="28"/>
          <w:szCs w:val="28"/>
        </w:rPr>
        <w:t>3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560095656">
    <w:abstractNumId w:val="29"/>
  </w:num>
  <w:num w:numId="2" w16cid:durableId="222568699">
    <w:abstractNumId w:val="14"/>
  </w:num>
  <w:num w:numId="3" w16cid:durableId="1109809969">
    <w:abstractNumId w:val="26"/>
  </w:num>
  <w:num w:numId="4" w16cid:durableId="1539856002">
    <w:abstractNumId w:val="16"/>
  </w:num>
  <w:num w:numId="5" w16cid:durableId="866407312">
    <w:abstractNumId w:val="15"/>
  </w:num>
  <w:num w:numId="6" w16cid:durableId="588930282">
    <w:abstractNumId w:val="34"/>
  </w:num>
  <w:num w:numId="7" w16cid:durableId="1758791847">
    <w:abstractNumId w:val="25"/>
  </w:num>
  <w:num w:numId="8" w16cid:durableId="602616386">
    <w:abstractNumId w:val="1"/>
  </w:num>
  <w:num w:numId="9" w16cid:durableId="380791457">
    <w:abstractNumId w:val="28"/>
  </w:num>
  <w:num w:numId="10" w16cid:durableId="529995898">
    <w:abstractNumId w:val="30"/>
  </w:num>
  <w:num w:numId="11" w16cid:durableId="1539051964">
    <w:abstractNumId w:val="31"/>
  </w:num>
  <w:num w:numId="12" w16cid:durableId="1209300588">
    <w:abstractNumId w:val="11"/>
  </w:num>
  <w:num w:numId="13" w16cid:durableId="1076827725">
    <w:abstractNumId w:val="9"/>
  </w:num>
  <w:num w:numId="14" w16cid:durableId="1638603952">
    <w:abstractNumId w:val="35"/>
  </w:num>
  <w:num w:numId="15" w16cid:durableId="16539844">
    <w:abstractNumId w:val="19"/>
  </w:num>
  <w:num w:numId="16" w16cid:durableId="242689013">
    <w:abstractNumId w:val="32"/>
  </w:num>
  <w:num w:numId="17" w16cid:durableId="524829271">
    <w:abstractNumId w:val="5"/>
  </w:num>
  <w:num w:numId="18" w16cid:durableId="1608539581">
    <w:abstractNumId w:val="21"/>
  </w:num>
  <w:num w:numId="19" w16cid:durableId="983972760">
    <w:abstractNumId w:val="17"/>
  </w:num>
  <w:num w:numId="20" w16cid:durableId="1166433405">
    <w:abstractNumId w:val="18"/>
  </w:num>
  <w:num w:numId="21" w16cid:durableId="742138799">
    <w:abstractNumId w:val="33"/>
  </w:num>
  <w:num w:numId="22" w16cid:durableId="440029507">
    <w:abstractNumId w:val="20"/>
  </w:num>
  <w:num w:numId="23" w16cid:durableId="96023300">
    <w:abstractNumId w:val="0"/>
  </w:num>
  <w:num w:numId="24" w16cid:durableId="1206285647">
    <w:abstractNumId w:val="24"/>
  </w:num>
  <w:num w:numId="25" w16cid:durableId="2017995552">
    <w:abstractNumId w:val="13"/>
  </w:num>
  <w:num w:numId="26" w16cid:durableId="1949963418">
    <w:abstractNumId w:val="6"/>
  </w:num>
  <w:num w:numId="27" w16cid:durableId="496655166">
    <w:abstractNumId w:val="36"/>
  </w:num>
  <w:num w:numId="28" w16cid:durableId="998195492">
    <w:abstractNumId w:val="10"/>
  </w:num>
  <w:num w:numId="29" w16cid:durableId="170536157">
    <w:abstractNumId w:val="8"/>
  </w:num>
  <w:num w:numId="30" w16cid:durableId="12726198">
    <w:abstractNumId w:val="7"/>
  </w:num>
  <w:num w:numId="31" w16cid:durableId="805390767">
    <w:abstractNumId w:val="22"/>
  </w:num>
  <w:num w:numId="32" w16cid:durableId="1980528565">
    <w:abstractNumId w:val="23"/>
  </w:num>
  <w:num w:numId="33" w16cid:durableId="554396630">
    <w:abstractNumId w:val="3"/>
  </w:num>
  <w:num w:numId="34" w16cid:durableId="433941304">
    <w:abstractNumId w:val="4"/>
  </w:num>
  <w:num w:numId="35" w16cid:durableId="338122224">
    <w:abstractNumId w:val="12"/>
  </w:num>
  <w:num w:numId="36" w16cid:durableId="1908566240">
    <w:abstractNumId w:val="2"/>
  </w:num>
  <w:num w:numId="37" w16cid:durableId="14426496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4EA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EBD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0C1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Карпенко Анна Евгеньевна</cp:lastModifiedBy>
  <cp:revision>137</cp:revision>
  <dcterms:created xsi:type="dcterms:W3CDTF">2023-08-03T05:43:00Z</dcterms:created>
  <dcterms:modified xsi:type="dcterms:W3CDTF">2024-07-04T12:21:00Z</dcterms:modified>
</cp:coreProperties>
</file>